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5" w:rsidRDefault="003C52D6" w:rsidP="00E202A5">
      <w:pPr>
        <w:widowControl/>
        <w:spacing w:before="10" w:after="10"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附件1</w:t>
      </w:r>
    </w:p>
    <w:p w:rsidR="00E202A5" w:rsidRDefault="00E202A5" w:rsidP="00E202A5">
      <w:pPr>
        <w:widowControl/>
        <w:spacing w:before="10" w:after="10"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劳动关系协调师报考条件</w:t>
      </w:r>
    </w:p>
    <w:p w:rsidR="00E202A5" w:rsidRPr="00DD78C0" w:rsidRDefault="00E202A5" w:rsidP="00E202A5">
      <w:pPr>
        <w:widowControl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、具备以下条件之一者，可申报四级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中级工：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（二）取得本职业或相关职业五级/初级工职业资格（职业技能等级）证书后，累计从事本职业或相关职业工作满3年。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（三）取得本专业或相关专业的技工院校或中等及以上职业院校、专科及以上普通高等学校毕业证书（含在读应届毕业生）。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、具备以下条件之一者，可申报三级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高级工：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（一）累计从事本职业或相关职业工作满10年。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（二）取得本职业或相关职业四级/中级工职业资格（职业技能等级）证书后，累计从事本职业或相关职业工作满4年。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（三）取得符合专业对应关系的初级职称（专业技术人员职业资格）后，累计从事本职业或相关职业工作满1年。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（四）取得本专业或相关专业的技工院校高级工班及以上毕业证书（含在读应届毕业生）。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（五）取得本职业或相关职业四级/中级工职业资格（职业技能等级）证书，并取得高等职业学校、专科及以上普通高等学校本专业或相关专业毕业证书（含在读应届毕业生）。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（六）取得经评估论证的高等职业学校、专科及以上普通高等学校本专业或相关专业的毕业证书（含在读应届毕业生）。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、具备以下条件之一者，可申报二级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技师：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（一）取得本职业或相关职业三级/高级工职业资格（职业技能等级）证书后，累计从事本职业或相关职业工作满5年。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符合专业对应关系的初级职称（专业技术人员职业资格）后，累计从事本职业或相关职业工作满5年，并在取得本职业或相关职业三级/高级工职业资格（职业技能等级）证书后从事本职业或相关职业工作满1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（三）取得符合专业对应关系的中级职称（专业技术人员职业资格）后，累计从事本职业或相关职业工作满1年。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（四）取得本职业或相关职业三级/高级工职业资格（职业技能等级）证书的高级技工学校、技师学院毕业生，累计从事本职业或相关职业工作满2年。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（五）取得本职业或相关职业三级/高级工职业资格（职业技能等级）证书满2年的技师学院预备技师班、技师班学生。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、具备以下条件之一者，可申报一级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高级技师：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（一）取得本职业或相关职业二级/技师职业资格（职业技能等级）证书后，累计从事本职业或相关职业工作满5年。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（三）取得符合专业对应关系的高级职称（专业技术人员职业资格）后，累计从事本职业或相关职业工作满1年。</w:t>
      </w:r>
    </w:p>
    <w:p w:rsidR="00E202A5" w:rsidRPr="00DD78C0" w:rsidRDefault="00E202A5" w:rsidP="00E202A5">
      <w:pPr>
        <w:widowControl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 w:type="page"/>
      </w:r>
      <w:r w:rsidRPr="00DD78C0">
        <w:rPr>
          <w:rFonts w:eastAsia="黑体" w:hint="eastAsia"/>
          <w:sz w:val="32"/>
          <w:szCs w:val="32"/>
        </w:rPr>
        <w:lastRenderedPageBreak/>
        <w:t>五、相关职业</w:t>
      </w:r>
      <w:r w:rsidRPr="00DD78C0">
        <w:rPr>
          <w:rFonts w:eastAsia="黑体" w:hint="eastAsia"/>
          <w:sz w:val="32"/>
          <w:szCs w:val="32"/>
        </w:rPr>
        <w:t>/</w:t>
      </w:r>
      <w:r w:rsidRPr="00DD78C0">
        <w:rPr>
          <w:rFonts w:eastAsia="黑体" w:hint="eastAsia"/>
          <w:sz w:val="32"/>
          <w:szCs w:val="32"/>
        </w:rPr>
        <w:t>专业：</w:t>
      </w:r>
    </w:p>
    <w:p w:rsidR="00E202A5" w:rsidRDefault="00E202A5" w:rsidP="00E202A5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（1）申报学历要求：</w:t>
      </w:r>
      <w:r>
        <w:rPr>
          <w:rFonts w:ascii="仿宋" w:eastAsia="仿宋" w:hAnsi="仿宋" w:cs="仿宋" w:hint="eastAsia"/>
          <w:bCs/>
          <w:sz w:val="32"/>
          <w:szCs w:val="32"/>
        </w:rPr>
        <w:t>高中毕业(或同等学力)及以上</w:t>
      </w:r>
      <w:r w:rsidR="005E2C9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E202A5" w:rsidRDefault="00E202A5" w:rsidP="00E202A5">
      <w:pPr>
        <w:pStyle w:val="a5"/>
        <w:widowControl/>
        <w:shd w:val="clear" w:color="auto" w:fill="FFFFFF"/>
        <w:spacing w:before="10" w:beforeAutospacing="0" w:after="10" w:afterAutospacing="0" w:line="360" w:lineRule="auto"/>
        <w:ind w:firstLineChars="200" w:firstLine="640"/>
        <w:jc w:val="both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（2）相关职业</w:t>
      </w:r>
      <w:r w:rsid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包括：</w:t>
      </w:r>
      <w:r w:rsidR="00E80169"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劳动人事争议仲裁员、仲裁员、调解员、企业人力资源管理师、劳务派遣管理员、劳动保障协理员、社会工作者等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人力资源管理、劳动保障事务处理、社会工作等职业。</w:t>
      </w:r>
    </w:p>
    <w:p w:rsidR="00E80169" w:rsidRDefault="00E202A5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（3）相关专业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技工院校(中级):人力资源管理、工商企业管理、行政管</w:t>
      </w:r>
      <w:r w:rsidR="005E2C9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理</w:t>
      </w: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技工院校(高级):人力资源管理、工商企业管理、行政管理等。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职教中职:法律事务、人力资源管理事务、社会保障事务、社会工作事务。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高职专科:劳动与社会保障、人力资源管理、职业指导与服务、法律事务、工商企业管理、社会工作等。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高职本科:人力资源管理、</w:t>
      </w:r>
      <w:r w:rsidR="005E2C9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法</w:t>
      </w: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律，行政管理、社会工作等。</w:t>
      </w:r>
    </w:p>
    <w:p w:rsidR="00E202A5" w:rsidRDefault="00E80169" w:rsidP="00C9150F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本科及以上:劳动关系、工会学、劳动与社会保障、动经济学、人力资源管理、工商管理、行政管理、法学、社会学、社会工作等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sectPr w:rsidR="00E202A5" w:rsidSect="009C4B74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BF" w:rsidRDefault="001D17BF" w:rsidP="00AA0BD7">
      <w:r>
        <w:separator/>
      </w:r>
    </w:p>
  </w:endnote>
  <w:endnote w:type="continuationSeparator" w:id="1">
    <w:p w:rsidR="001D17BF" w:rsidRDefault="001D17BF" w:rsidP="00AA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2B93196-3B76-429F-8EDB-2E0271EAE69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FF13A86-9C85-4547-91C9-D3E07FCAA3E6}"/>
    <w:embedBold r:id="rId3" w:subsetted="1" w:fontKey="{9EB6C218-A941-46D1-8AFE-7A04F76C5F4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03EE92A-8463-45C0-8FD2-E2014688D9FF}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E1" w:rsidRDefault="00E86785">
    <w:pPr>
      <w:pStyle w:val="a3"/>
      <w:jc w:val="center"/>
    </w:pPr>
    <w:fldSimple w:instr=" PAGE   \* MERGEFORMAT ">
      <w:r w:rsidR="00C9150F" w:rsidRPr="00C9150F">
        <w:rPr>
          <w:noProof/>
          <w:lang w:val="zh-CN"/>
        </w:rPr>
        <w:t>3</w:t>
      </w:r>
    </w:fldSimple>
  </w:p>
  <w:p w:rsidR="00AC49E1" w:rsidRDefault="00AC49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BF" w:rsidRDefault="001D17BF" w:rsidP="00AA0BD7">
      <w:r>
        <w:separator/>
      </w:r>
    </w:p>
  </w:footnote>
  <w:footnote w:type="continuationSeparator" w:id="1">
    <w:p w:rsidR="001D17BF" w:rsidRDefault="001D17BF" w:rsidP="00AA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B5855"/>
    <w:multiLevelType w:val="singleLevel"/>
    <w:tmpl w:val="965B585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4F6B244"/>
    <w:multiLevelType w:val="singleLevel"/>
    <w:tmpl w:val="A4F6B244"/>
    <w:lvl w:ilvl="0">
      <w:start w:val="1"/>
      <w:numFmt w:val="chineseCounting"/>
      <w:suff w:val="nothing"/>
      <w:lvlText w:val="%1、"/>
      <w:lvlJc w:val="left"/>
      <w:pPr>
        <w:ind w:left="290" w:firstLine="420"/>
      </w:pPr>
      <w:rPr>
        <w:rFonts w:hint="eastAsia"/>
      </w:rPr>
    </w:lvl>
  </w:abstractNum>
  <w:abstractNum w:abstractNumId="2">
    <w:nsid w:val="183266C0"/>
    <w:multiLevelType w:val="hybridMultilevel"/>
    <w:tmpl w:val="B2CE3B96"/>
    <w:lvl w:ilvl="0" w:tplc="58869EC0">
      <w:start w:val="1"/>
      <w:numFmt w:val="decimal"/>
      <w:lvlText w:val="%1、"/>
      <w:lvlJc w:val="left"/>
      <w:pPr>
        <w:ind w:left="172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1ZTlkYjhiNzg4N2E2MWUzMWIzZTdmMzE3ZTAyMjUifQ=="/>
  </w:docVars>
  <w:rsids>
    <w:rsidRoot w:val="5837555F"/>
    <w:rsid w:val="00026077"/>
    <w:rsid w:val="00026923"/>
    <w:rsid w:val="000404A3"/>
    <w:rsid w:val="0005139E"/>
    <w:rsid w:val="00090FEA"/>
    <w:rsid w:val="00092E73"/>
    <w:rsid w:val="000A475A"/>
    <w:rsid w:val="000A5784"/>
    <w:rsid w:val="000D2C57"/>
    <w:rsid w:val="000E58F8"/>
    <w:rsid w:val="00101153"/>
    <w:rsid w:val="0010238B"/>
    <w:rsid w:val="001126B4"/>
    <w:rsid w:val="00131918"/>
    <w:rsid w:val="00162322"/>
    <w:rsid w:val="0016421B"/>
    <w:rsid w:val="001A707D"/>
    <w:rsid w:val="001B1D92"/>
    <w:rsid w:val="001B606E"/>
    <w:rsid w:val="001C42E5"/>
    <w:rsid w:val="001C51B5"/>
    <w:rsid w:val="001C740B"/>
    <w:rsid w:val="001D06C0"/>
    <w:rsid w:val="001D17BF"/>
    <w:rsid w:val="001E3A43"/>
    <w:rsid w:val="001E421A"/>
    <w:rsid w:val="001E5DEA"/>
    <w:rsid w:val="001F1948"/>
    <w:rsid w:val="001F1F77"/>
    <w:rsid w:val="00225423"/>
    <w:rsid w:val="0022629E"/>
    <w:rsid w:val="00226A62"/>
    <w:rsid w:val="00253AEE"/>
    <w:rsid w:val="00271E59"/>
    <w:rsid w:val="00273EDF"/>
    <w:rsid w:val="002A61A2"/>
    <w:rsid w:val="002C3DE2"/>
    <w:rsid w:val="002D7DDB"/>
    <w:rsid w:val="002E6C50"/>
    <w:rsid w:val="002F0ED2"/>
    <w:rsid w:val="00342ACF"/>
    <w:rsid w:val="003903E0"/>
    <w:rsid w:val="003A0331"/>
    <w:rsid w:val="003B542F"/>
    <w:rsid w:val="003C52D6"/>
    <w:rsid w:val="003C6F78"/>
    <w:rsid w:val="003D15D8"/>
    <w:rsid w:val="003E36F1"/>
    <w:rsid w:val="003F6B78"/>
    <w:rsid w:val="004067D6"/>
    <w:rsid w:val="00415C99"/>
    <w:rsid w:val="0043095B"/>
    <w:rsid w:val="0044003C"/>
    <w:rsid w:val="004508A0"/>
    <w:rsid w:val="00497FCE"/>
    <w:rsid w:val="004B77CF"/>
    <w:rsid w:val="004D1241"/>
    <w:rsid w:val="004D3FD4"/>
    <w:rsid w:val="004D6D95"/>
    <w:rsid w:val="00503690"/>
    <w:rsid w:val="005469AC"/>
    <w:rsid w:val="00553B47"/>
    <w:rsid w:val="00565AD3"/>
    <w:rsid w:val="005756CB"/>
    <w:rsid w:val="00586E25"/>
    <w:rsid w:val="00591356"/>
    <w:rsid w:val="0059502E"/>
    <w:rsid w:val="005B103A"/>
    <w:rsid w:val="005C0CD8"/>
    <w:rsid w:val="005D4EB5"/>
    <w:rsid w:val="005E2C9D"/>
    <w:rsid w:val="0063318C"/>
    <w:rsid w:val="0063468B"/>
    <w:rsid w:val="00641751"/>
    <w:rsid w:val="00670C63"/>
    <w:rsid w:val="0067402B"/>
    <w:rsid w:val="00676B10"/>
    <w:rsid w:val="006817AF"/>
    <w:rsid w:val="00694163"/>
    <w:rsid w:val="006A33D8"/>
    <w:rsid w:val="006A3C4A"/>
    <w:rsid w:val="006A5A05"/>
    <w:rsid w:val="006A7673"/>
    <w:rsid w:val="006C0BB2"/>
    <w:rsid w:val="006C4635"/>
    <w:rsid w:val="006E381F"/>
    <w:rsid w:val="006E3F60"/>
    <w:rsid w:val="006E6F81"/>
    <w:rsid w:val="006F74F2"/>
    <w:rsid w:val="00710ACA"/>
    <w:rsid w:val="00750E9C"/>
    <w:rsid w:val="007A57AC"/>
    <w:rsid w:val="007B2B82"/>
    <w:rsid w:val="007C086F"/>
    <w:rsid w:val="007C2504"/>
    <w:rsid w:val="007C5F3F"/>
    <w:rsid w:val="007F729D"/>
    <w:rsid w:val="0080485D"/>
    <w:rsid w:val="00832642"/>
    <w:rsid w:val="00854358"/>
    <w:rsid w:val="00860852"/>
    <w:rsid w:val="008651D6"/>
    <w:rsid w:val="008B0162"/>
    <w:rsid w:val="008B2BC5"/>
    <w:rsid w:val="008C52F4"/>
    <w:rsid w:val="008F0712"/>
    <w:rsid w:val="008F22B9"/>
    <w:rsid w:val="00905EB7"/>
    <w:rsid w:val="00923D31"/>
    <w:rsid w:val="009253C4"/>
    <w:rsid w:val="00927E61"/>
    <w:rsid w:val="009419C6"/>
    <w:rsid w:val="00943988"/>
    <w:rsid w:val="00955ED1"/>
    <w:rsid w:val="00977AAC"/>
    <w:rsid w:val="009829DF"/>
    <w:rsid w:val="00985597"/>
    <w:rsid w:val="00995D5B"/>
    <w:rsid w:val="009A2D4B"/>
    <w:rsid w:val="009B3C77"/>
    <w:rsid w:val="009C054D"/>
    <w:rsid w:val="009C4B74"/>
    <w:rsid w:val="009F0A18"/>
    <w:rsid w:val="009F3C4B"/>
    <w:rsid w:val="00A06AB8"/>
    <w:rsid w:val="00A16339"/>
    <w:rsid w:val="00A26531"/>
    <w:rsid w:val="00A35425"/>
    <w:rsid w:val="00A46493"/>
    <w:rsid w:val="00A62B96"/>
    <w:rsid w:val="00A871F9"/>
    <w:rsid w:val="00AA0BD7"/>
    <w:rsid w:val="00AC49E1"/>
    <w:rsid w:val="00AD06D0"/>
    <w:rsid w:val="00AD681C"/>
    <w:rsid w:val="00AE7089"/>
    <w:rsid w:val="00AF3846"/>
    <w:rsid w:val="00B119A0"/>
    <w:rsid w:val="00B20044"/>
    <w:rsid w:val="00B225AE"/>
    <w:rsid w:val="00B247A4"/>
    <w:rsid w:val="00B24826"/>
    <w:rsid w:val="00B30DF1"/>
    <w:rsid w:val="00B444C8"/>
    <w:rsid w:val="00B54C2E"/>
    <w:rsid w:val="00B61A3B"/>
    <w:rsid w:val="00B71DE6"/>
    <w:rsid w:val="00B9117B"/>
    <w:rsid w:val="00B96800"/>
    <w:rsid w:val="00BA1C4A"/>
    <w:rsid w:val="00BB3206"/>
    <w:rsid w:val="00BB78BB"/>
    <w:rsid w:val="00BC694A"/>
    <w:rsid w:val="00C32906"/>
    <w:rsid w:val="00C33191"/>
    <w:rsid w:val="00C56FBB"/>
    <w:rsid w:val="00C84489"/>
    <w:rsid w:val="00C900F4"/>
    <w:rsid w:val="00C9150F"/>
    <w:rsid w:val="00CC209F"/>
    <w:rsid w:val="00CD0EDB"/>
    <w:rsid w:val="00D3206F"/>
    <w:rsid w:val="00D321A4"/>
    <w:rsid w:val="00D32BC6"/>
    <w:rsid w:val="00D5062A"/>
    <w:rsid w:val="00D57AF4"/>
    <w:rsid w:val="00D73055"/>
    <w:rsid w:val="00D734DB"/>
    <w:rsid w:val="00D82E53"/>
    <w:rsid w:val="00D86664"/>
    <w:rsid w:val="00D87C26"/>
    <w:rsid w:val="00DC7B38"/>
    <w:rsid w:val="00DD40AD"/>
    <w:rsid w:val="00E202A5"/>
    <w:rsid w:val="00E22037"/>
    <w:rsid w:val="00E2427C"/>
    <w:rsid w:val="00E53439"/>
    <w:rsid w:val="00E53944"/>
    <w:rsid w:val="00E64169"/>
    <w:rsid w:val="00E71401"/>
    <w:rsid w:val="00E71ABB"/>
    <w:rsid w:val="00E80169"/>
    <w:rsid w:val="00E817C5"/>
    <w:rsid w:val="00E86785"/>
    <w:rsid w:val="00E91923"/>
    <w:rsid w:val="00EC1689"/>
    <w:rsid w:val="00EC2653"/>
    <w:rsid w:val="00F33B05"/>
    <w:rsid w:val="00F36C64"/>
    <w:rsid w:val="00F43D32"/>
    <w:rsid w:val="00F459ED"/>
    <w:rsid w:val="00F46B8B"/>
    <w:rsid w:val="00F77CDA"/>
    <w:rsid w:val="00F8016D"/>
    <w:rsid w:val="00F83F36"/>
    <w:rsid w:val="00F873CB"/>
    <w:rsid w:val="00F91301"/>
    <w:rsid w:val="00F929F4"/>
    <w:rsid w:val="00FC2DD0"/>
    <w:rsid w:val="00FC33AB"/>
    <w:rsid w:val="00FD0960"/>
    <w:rsid w:val="00FD45F3"/>
    <w:rsid w:val="00FE1D94"/>
    <w:rsid w:val="00FF1D48"/>
    <w:rsid w:val="00FF49FC"/>
    <w:rsid w:val="02FE712E"/>
    <w:rsid w:val="034D6BB0"/>
    <w:rsid w:val="03D33559"/>
    <w:rsid w:val="05516D64"/>
    <w:rsid w:val="07660241"/>
    <w:rsid w:val="096A4EED"/>
    <w:rsid w:val="09B216AF"/>
    <w:rsid w:val="0AA561D3"/>
    <w:rsid w:val="0B522920"/>
    <w:rsid w:val="0B5B398D"/>
    <w:rsid w:val="0EA631EE"/>
    <w:rsid w:val="0EE070A3"/>
    <w:rsid w:val="114F76B2"/>
    <w:rsid w:val="133D454B"/>
    <w:rsid w:val="134219E4"/>
    <w:rsid w:val="13B92ECE"/>
    <w:rsid w:val="159165D6"/>
    <w:rsid w:val="165445FB"/>
    <w:rsid w:val="18717AA3"/>
    <w:rsid w:val="18C1585F"/>
    <w:rsid w:val="1AF24CBA"/>
    <w:rsid w:val="1C0764F8"/>
    <w:rsid w:val="1D644DCB"/>
    <w:rsid w:val="1D9C6312"/>
    <w:rsid w:val="1EE8722C"/>
    <w:rsid w:val="1F093E7B"/>
    <w:rsid w:val="1FC566F6"/>
    <w:rsid w:val="20043644"/>
    <w:rsid w:val="20094D58"/>
    <w:rsid w:val="2017635E"/>
    <w:rsid w:val="23891B99"/>
    <w:rsid w:val="23FF124B"/>
    <w:rsid w:val="252329AF"/>
    <w:rsid w:val="2A140E9C"/>
    <w:rsid w:val="2A844165"/>
    <w:rsid w:val="2CFF621D"/>
    <w:rsid w:val="2DA41E97"/>
    <w:rsid w:val="321D3A6E"/>
    <w:rsid w:val="33916038"/>
    <w:rsid w:val="35171FEA"/>
    <w:rsid w:val="35A27F55"/>
    <w:rsid w:val="363C3B54"/>
    <w:rsid w:val="3691724A"/>
    <w:rsid w:val="38986298"/>
    <w:rsid w:val="3B7B555E"/>
    <w:rsid w:val="3BC70D57"/>
    <w:rsid w:val="3D687B67"/>
    <w:rsid w:val="3D970264"/>
    <w:rsid w:val="3ECE2932"/>
    <w:rsid w:val="404C3770"/>
    <w:rsid w:val="41777489"/>
    <w:rsid w:val="4452279A"/>
    <w:rsid w:val="45324B3C"/>
    <w:rsid w:val="454A7807"/>
    <w:rsid w:val="45CC3389"/>
    <w:rsid w:val="46574400"/>
    <w:rsid w:val="46666914"/>
    <w:rsid w:val="46CD07A2"/>
    <w:rsid w:val="47AC52F1"/>
    <w:rsid w:val="4905291E"/>
    <w:rsid w:val="4C0B44E0"/>
    <w:rsid w:val="4C0C15E8"/>
    <w:rsid w:val="4CA35649"/>
    <w:rsid w:val="4D962288"/>
    <w:rsid w:val="4FF02964"/>
    <w:rsid w:val="50EA2935"/>
    <w:rsid w:val="50ED4DF5"/>
    <w:rsid w:val="51B563CF"/>
    <w:rsid w:val="534A79B6"/>
    <w:rsid w:val="54C36360"/>
    <w:rsid w:val="54FA65FB"/>
    <w:rsid w:val="55CC2F32"/>
    <w:rsid w:val="5837555F"/>
    <w:rsid w:val="585A1FA2"/>
    <w:rsid w:val="59360909"/>
    <w:rsid w:val="59CD59A7"/>
    <w:rsid w:val="61E8130D"/>
    <w:rsid w:val="61F07FA8"/>
    <w:rsid w:val="62562C82"/>
    <w:rsid w:val="63356A59"/>
    <w:rsid w:val="65E005FA"/>
    <w:rsid w:val="65E93AAE"/>
    <w:rsid w:val="69C6636A"/>
    <w:rsid w:val="6B8A321B"/>
    <w:rsid w:val="6CEB6AA6"/>
    <w:rsid w:val="7036127C"/>
    <w:rsid w:val="72A00535"/>
    <w:rsid w:val="735F2305"/>
    <w:rsid w:val="754740BF"/>
    <w:rsid w:val="755367E0"/>
    <w:rsid w:val="75996D0A"/>
    <w:rsid w:val="75F220E9"/>
    <w:rsid w:val="77756B2D"/>
    <w:rsid w:val="7AAA4B56"/>
    <w:rsid w:val="7B1B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C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4B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sid w:val="009C4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4B74"/>
    <w:rPr>
      <w:b/>
    </w:rPr>
  </w:style>
  <w:style w:type="character" w:styleId="a8">
    <w:name w:val="Hyperlink"/>
    <w:basedOn w:val="a0"/>
    <w:qFormat/>
    <w:rsid w:val="009C4B74"/>
    <w:rPr>
      <w:color w:val="0000FF"/>
      <w:u w:val="single"/>
    </w:rPr>
  </w:style>
  <w:style w:type="character" w:customStyle="1" w:styleId="font11">
    <w:name w:val="font1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bscript"/>
    </w:rPr>
  </w:style>
  <w:style w:type="character" w:customStyle="1" w:styleId="font31">
    <w:name w:val="font3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perscript"/>
    </w:rPr>
  </w:style>
  <w:style w:type="character" w:customStyle="1" w:styleId="Char0">
    <w:name w:val="页眉 Char"/>
    <w:basedOn w:val="a0"/>
    <w:link w:val="a4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AC49E1"/>
    <w:pPr>
      <w:ind w:leftChars="2500" w:left="100"/>
    </w:pPr>
  </w:style>
  <w:style w:type="character" w:customStyle="1" w:styleId="Char1">
    <w:name w:val="日期 Char"/>
    <w:basedOn w:val="a0"/>
    <w:link w:val="a9"/>
    <w:rsid w:val="00AC4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B9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1E7E6-7710-4315-BE00-8BDA5B3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冰凌雪</dc:creator>
  <cp:lastModifiedBy>dell</cp:lastModifiedBy>
  <cp:revision>3</cp:revision>
  <cp:lastPrinted>2026-04-01T03:21:00Z</cp:lastPrinted>
  <dcterms:created xsi:type="dcterms:W3CDTF">2026-04-01T03:22:00Z</dcterms:created>
  <dcterms:modified xsi:type="dcterms:W3CDTF">2026-04-01T03:22:00Z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492F146BC0A540D983B41813CAE4B261</vt:lpwstr>
  </property>
</Properties>
</file>